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89" w:rsidRPr="00772E35" w:rsidRDefault="00B51E89" w:rsidP="00B51E89">
      <w:pPr>
        <w:spacing w:before="120" w:after="120"/>
        <w:ind w:firstLine="567"/>
        <w:jc w:val="right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8"/>
        <w:gridCol w:w="6132"/>
      </w:tblGrid>
      <w:tr w:rsidR="00B51E89" w:rsidRPr="00772E35" w:rsidTr="002C2AA6">
        <w:tc>
          <w:tcPr>
            <w:tcW w:w="2688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2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_______________________________________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</w:p>
        </w:tc>
      </w:tr>
    </w:tbl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BÁO CÁO THÀNH TÍCH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ĐỀ NGHỊ KHEN….....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>(</w:t>
      </w:r>
      <w:proofErr w:type="spellStart"/>
      <w:r w:rsidRPr="00772E35">
        <w:rPr>
          <w:rFonts w:ascii="Times New Roman" w:hAnsi="Times New Roman" w:cs="Times New Roman"/>
        </w:rPr>
        <w:t>Mẫu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báo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cáo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này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áp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dụng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đối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với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tập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thể</w:t>
      </w:r>
      <w:proofErr w:type="spellEnd"/>
      <w:r w:rsidRPr="00772E35">
        <w:rPr>
          <w:rFonts w:ascii="Times New Roman" w:hAnsi="Times New Roman" w:cs="Times New Roman"/>
        </w:rPr>
        <w:t>)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772E35">
        <w:rPr>
          <w:rFonts w:ascii="Times New Roman" w:hAnsi="Times New Roman" w:cs="Times New Roman"/>
          <w:b/>
          <w:vertAlign w:val="superscript"/>
        </w:rPr>
        <w:t>___________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tập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nghị</w:t>
      </w:r>
      <w:proofErr w:type="spellEnd"/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r w:rsidRPr="00772E35">
        <w:rPr>
          <w:rFonts w:ascii="Times New Roman" w:hAnsi="Times New Roman" w:cs="Times New Roman"/>
          <w:b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ĐẶC ĐIỂM, TÌNH HÌNH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hình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thoại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tử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triển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điều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căn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quan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chuẩn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định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định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91/2017/NĐ-CP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31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7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2017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phủ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. 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Nội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dung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cụ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lần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đây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);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đổi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lý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sáng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tài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cứu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lastRenderedPageBreak/>
        <w:t>khoa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ứng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tiễn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đem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tế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ban, </w:t>
      </w:r>
      <w:proofErr w:type="spellStart"/>
      <w:r w:rsidRPr="00772E35">
        <w:rPr>
          <w:rFonts w:ascii="Times New Roman" w:hAnsi="Times New Roman" w:cs="Times New Roman"/>
          <w:lang w:val="fr-FR"/>
        </w:rPr>
        <w:t>ngành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trào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tiễn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.  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3.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chủ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4. </w:t>
      </w:r>
      <w:proofErr w:type="spellStart"/>
      <w:r w:rsidRPr="00772E35">
        <w:rPr>
          <w:rFonts w:ascii="Times New Roman" w:hAnsi="Times New Roman" w:cs="Times New Roman"/>
          <w:lang w:val="fr-FR"/>
        </w:rPr>
        <w:t>Hoạt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667"/>
        <w:gridCol w:w="6382"/>
      </w:tblGrid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606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910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484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84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84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606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484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931"/>
        <w:gridCol w:w="6170"/>
      </w:tblGrid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78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054" w:type="pct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368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78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68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78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68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78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68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4630"/>
        <w:gridCol w:w="4190"/>
      </w:tblGrid>
      <w:tr w:rsidR="00B51E89" w:rsidRPr="00772E35" w:rsidTr="002C2AA6">
        <w:tc>
          <w:tcPr>
            <w:tcW w:w="4630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XÁC NHẬN CỦA CẤP TRÌNH KHEN THƯỞNG     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B51E89" w:rsidRPr="00772E35" w:rsidRDefault="00B51E89" w:rsidP="002C2AA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lastRenderedPageBreak/>
              <w:t xml:space="preserve">                  </w:t>
            </w:r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                 </w:t>
            </w:r>
          </w:p>
        </w:tc>
        <w:tc>
          <w:tcPr>
            <w:tcW w:w="4190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lastRenderedPageBreak/>
              <w:t>THỦ TRƯỞNG ĐƠN VỊ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</w:t>
            </w:r>
          </w:p>
          <w:p w:rsidR="00B51E89" w:rsidRPr="00772E35" w:rsidRDefault="00B51E89" w:rsidP="002C2AA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spacing w:before="120" w:after="120"/>
        <w:rPr>
          <w:rFonts w:ascii="Times New Roman" w:hAnsi="Times New Roman" w:cs="Times New Roman"/>
          <w:b/>
          <w:lang w:val="fr-FR"/>
        </w:rPr>
      </w:pPr>
    </w:p>
    <w:p w:rsidR="00B51E89" w:rsidRPr="00772E35" w:rsidRDefault="00B51E89" w:rsidP="00B51E89">
      <w:pPr>
        <w:spacing w:before="120" w:after="120"/>
        <w:jc w:val="right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02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0"/>
        <w:gridCol w:w="6130"/>
      </w:tblGrid>
      <w:tr w:rsidR="00B51E89" w:rsidRPr="00772E35" w:rsidTr="002C2AA6">
        <w:tc>
          <w:tcPr>
            <w:tcW w:w="2690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..... </w:t>
            </w:r>
            <w:proofErr w:type="spellStart"/>
            <w:proofErr w:type="gram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proofErr w:type="gram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.......</w:t>
            </w:r>
          </w:p>
        </w:tc>
      </w:tr>
    </w:tbl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TẶNG...….....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dụng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>)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LÝ LỊCH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):</w:t>
      </w:r>
      <w:r w:rsidRPr="00772E35">
        <w:rPr>
          <w:rFonts w:ascii="Times New Roman" w:hAnsi="Times New Roman" w:cs="Times New Roman"/>
          <w:bCs/>
          <w:i/>
          <w:lang w:val="fr-FR"/>
        </w:rPr>
        <w:t xml:space="preserve"> 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Sinh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                             </w:t>
      </w:r>
      <w:proofErr w:type="spellStart"/>
      <w:r w:rsidRPr="00772E35">
        <w:rPr>
          <w:rFonts w:ascii="Times New Roman" w:hAnsi="Times New Roman" w:cs="Times New Roman"/>
          <w:lang w:val="fr-FR"/>
        </w:rPr>
        <w:t>Giới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môn, </w:t>
      </w:r>
      <w:proofErr w:type="spellStart"/>
      <w:r w:rsidRPr="00772E35">
        <w:rPr>
          <w:rFonts w:ascii="Times New Roman" w:hAnsi="Times New Roman" w:cs="Times New Roman"/>
          <w:lang w:val="fr-FR"/>
        </w:rPr>
        <w:t>nghiệp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học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1665"/>
        <w:gridCol w:w="6485"/>
      </w:tblGrid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lastRenderedPageBreak/>
              <w:t>Năm</w:t>
            </w:r>
            <w:proofErr w:type="spellEnd"/>
          </w:p>
        </w:tc>
        <w:tc>
          <w:tcPr>
            <w:tcW w:w="909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540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40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40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540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2167"/>
        <w:gridCol w:w="5981"/>
      </w:tblGrid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2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183" w:type="pct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266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66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2"/>
        <w:gridCol w:w="4418"/>
      </w:tblGrid>
      <w:tr w:rsidR="00B51E89" w:rsidRPr="00772E35" w:rsidTr="002C2AA6">
        <w:tc>
          <w:tcPr>
            <w:tcW w:w="4402" w:type="dxa"/>
          </w:tcPr>
          <w:p w:rsidR="00B51E89" w:rsidRPr="00772E35" w:rsidRDefault="00B51E89" w:rsidP="002C2AA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B51E89" w:rsidRPr="00772E35" w:rsidRDefault="00B51E89" w:rsidP="002C2AA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NHẬN, ĐỀ NGHỊ                    </w:t>
            </w:r>
          </w:p>
          <w:p w:rsidR="00B51E89" w:rsidRPr="00772E35" w:rsidRDefault="00B51E89" w:rsidP="002C2AA6">
            <w:pPr>
              <w:tabs>
                <w:tab w:val="center" w:pos="501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72E35">
              <w:rPr>
                <w:rFonts w:ascii="Times New Roman" w:hAnsi="Times New Roman" w:cs="Times New Roman"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  <w:r w:rsidRPr="00772E35">
              <w:rPr>
                <w:rFonts w:ascii="Times New Roman" w:hAnsi="Times New Roman" w:cs="Times New Roman"/>
                <w:lang w:val="fr-FR"/>
              </w:rPr>
              <w:t xml:space="preserve">                                                  </w:t>
            </w:r>
          </w:p>
        </w:tc>
        <w:tc>
          <w:tcPr>
            <w:tcW w:w="4418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NGƯỜI BÁO CÁO THÀNH TÍCH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ghi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rõ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họ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và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B51E89" w:rsidRPr="00772E35" w:rsidRDefault="00B51E89" w:rsidP="002C2AA6">
            <w:pPr>
              <w:tabs>
                <w:tab w:val="center" w:pos="5014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XÁC NHẬN CỦA CẤP TRÌNH KHEN THƯỞNG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Ký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đóng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dấu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)</w:t>
      </w:r>
      <w:r w:rsidRPr="00772E35">
        <w:rPr>
          <w:rFonts w:ascii="Times New Roman" w:hAnsi="Times New Roman" w:cs="Times New Roman"/>
          <w:lang w:val="fr-FR"/>
        </w:rPr>
        <w:t xml:space="preserve">         </w:t>
      </w:r>
    </w:p>
    <w:p w:rsidR="00B51E89" w:rsidRDefault="00B51E89" w:rsidP="00B51E89">
      <w:pPr>
        <w:spacing w:before="120" w:after="120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spacing w:before="120" w:after="120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spacing w:before="120" w:after="120"/>
        <w:ind w:firstLine="567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03</w:t>
      </w:r>
    </w:p>
    <w:p w:rsidR="00B51E89" w:rsidRPr="00772E35" w:rsidRDefault="00B51E89" w:rsidP="00B51E89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  <w:lang w:val="fr-FR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CỘNG HÒA XÃ HỘI CHỦ NGHĨA VIỆT NAM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lastRenderedPageBreak/>
        <w:t>Độc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-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do -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Hạnh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phúc</w:t>
      </w:r>
      <w:proofErr w:type="spellEnd"/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  <w:r w:rsidRPr="00772E35">
        <w:rPr>
          <w:rFonts w:ascii="Times New Roman" w:hAnsi="Times New Roman" w:cs="Times New Roman"/>
          <w:b/>
          <w:vertAlign w:val="superscript"/>
          <w:lang w:val="fr-FR"/>
        </w:rPr>
        <w:t>______________________________________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i/>
          <w:lang w:val="fr-FR"/>
        </w:rPr>
      </w:pPr>
      <w:proofErr w:type="spellStart"/>
      <w:r w:rsidRPr="00772E35">
        <w:rPr>
          <w:rFonts w:ascii="Times New Roman" w:hAnsi="Times New Roman" w:cs="Times New Roman"/>
          <w:i/>
          <w:lang w:val="fr-FR"/>
        </w:rPr>
        <w:t>Tỉnh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phố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),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.......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......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.......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BÁO CÁO THÀNH TÍCH 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 THƯỞNG (TRUY TẶNG) HUÂN CHƯƠNG…....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______________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LÝ LỊCH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Cs/>
          <w:i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):</w:t>
      </w:r>
      <w:r w:rsidRPr="00772E35">
        <w:rPr>
          <w:rFonts w:ascii="Times New Roman" w:hAnsi="Times New Roman" w:cs="Times New Roman"/>
          <w:bCs/>
          <w:i/>
          <w:lang w:val="fr-FR"/>
        </w:rPr>
        <w:t xml:space="preserve"> 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72E35">
        <w:rPr>
          <w:rFonts w:ascii="Times New Roman" w:hAnsi="Times New Roman" w:cs="Times New Roman"/>
          <w:lang w:val="fr-FR"/>
        </w:rPr>
        <w:t>Bí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                                                  Nam, </w:t>
      </w:r>
      <w:proofErr w:type="spellStart"/>
      <w:r w:rsidRPr="00772E35">
        <w:rPr>
          <w:rFonts w:ascii="Times New Roman" w:hAnsi="Times New Roman" w:cs="Times New Roman"/>
          <w:lang w:val="fr-FR"/>
        </w:rPr>
        <w:t>nữ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nay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nghỉ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hưu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từ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trần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Cs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r w:rsidRPr="00772E35">
        <w:rPr>
          <w:rFonts w:ascii="Times New Roman" w:hAnsi="Times New Roman" w:cs="Times New Roman"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cao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nhất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Cs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tham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công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tác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vào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Đảng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chính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hoặc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tham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các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đoàn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thể</w:t>
      </w:r>
      <w:proofErr w:type="spellEnd"/>
      <w:r w:rsidRPr="00772E35">
        <w:rPr>
          <w:rFonts w:ascii="Times New Roman" w:hAnsi="Times New Roman" w:cs="Times New Roman"/>
        </w:rPr>
        <w:t>):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nghỉ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hưu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hoặc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từ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trần</w:t>
      </w:r>
      <w:proofErr w:type="spellEnd"/>
      <w:r w:rsidRPr="00772E35">
        <w:rPr>
          <w:rFonts w:ascii="Times New Roman" w:hAnsi="Times New Roman" w:cs="Times New Roman"/>
        </w:rPr>
        <w:t xml:space="preserve">):                                   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TÓM TẮT QUÁ TRÌNH CÔNG TÁC</w:t>
      </w:r>
    </w:p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tham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nhận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thời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giữ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từng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từ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tham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thưởng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đánh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tóm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B51E89" w:rsidRPr="00772E35" w:rsidRDefault="00B51E89" w:rsidP="00B51E89">
      <w:pPr>
        <w:spacing w:before="120" w:after="120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01"/>
        <w:gridCol w:w="2192"/>
        <w:gridCol w:w="1588"/>
      </w:tblGrid>
      <w:tr w:rsidR="00B51E89" w:rsidRPr="00772E35" w:rsidTr="002C2AA6">
        <w:tc>
          <w:tcPr>
            <w:tcW w:w="2139" w:type="dxa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Từ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năm</w:t>
            </w:r>
            <w:proofErr w:type="spellEnd"/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đến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năm</w:t>
            </w:r>
            <w:proofErr w:type="spellEnd"/>
          </w:p>
        </w:tc>
        <w:tc>
          <w:tcPr>
            <w:tcW w:w="2901" w:type="dxa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Chức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vụ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đảng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chính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quyền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đoàn</w:t>
            </w:r>
            <w:proofErr w:type="spellEnd"/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  <w:lang w:val="fr-FR"/>
              </w:rPr>
              <w:t>thể</w:t>
            </w:r>
            <w:proofErr w:type="spellEnd"/>
            <w:r w:rsidRPr="00772E35">
              <w:rPr>
                <w:rFonts w:ascii="Times New Roman" w:hAnsi="Times New Roman" w:cs="Times New Roman"/>
                <w:b/>
                <w:i/>
                <w:lang w:val="fr-FR"/>
              </w:rPr>
              <w:t>)</w:t>
            </w:r>
          </w:p>
        </w:tc>
        <w:tc>
          <w:tcPr>
            <w:tcW w:w="2192" w:type="dxa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tác</w:t>
            </w:r>
            <w:proofErr w:type="spellEnd"/>
          </w:p>
        </w:tc>
        <w:tc>
          <w:tcPr>
            <w:tcW w:w="1588" w:type="dxa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giữ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vụ</w:t>
            </w:r>
            <w:proofErr w:type="spellEnd"/>
          </w:p>
        </w:tc>
      </w:tr>
      <w:tr w:rsidR="00B51E89" w:rsidRPr="00772E35" w:rsidTr="002C2AA6">
        <w:tc>
          <w:tcPr>
            <w:tcW w:w="2139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c>
          <w:tcPr>
            <w:tcW w:w="2139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c>
          <w:tcPr>
            <w:tcW w:w="2139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III. CÁC HÌNH THỨC ĐÃ ĐƯỢC KHEN THƯỞNG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2385"/>
        <w:gridCol w:w="5765"/>
      </w:tblGrid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02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47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B51E89" w:rsidRPr="00772E35" w:rsidRDefault="00B51E89" w:rsidP="00B51E8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2385"/>
        <w:gridCol w:w="5765"/>
      </w:tblGrid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47" w:type="pct"/>
            <w:vAlign w:val="center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B51E8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B51E89" w:rsidRPr="00772E35" w:rsidRDefault="00B51E8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B51E89" w:rsidRPr="00772E35" w:rsidRDefault="00B51E89" w:rsidP="00B51E89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B51E89" w:rsidRPr="00772E35" w:rsidRDefault="00B51E89" w:rsidP="00B51E89">
      <w:pPr>
        <w:spacing w:before="120" w:after="120"/>
        <w:ind w:firstLine="720"/>
        <w:jc w:val="both"/>
        <w:rPr>
          <w:rFonts w:ascii="Times New Roman" w:hAnsi="Times New Roman" w:cs="Times New Roman"/>
          <w:b/>
          <w:i/>
        </w:rPr>
      </w:pPr>
      <w:r w:rsidRPr="00772E35">
        <w:rPr>
          <w:rFonts w:ascii="Times New Roman" w:hAnsi="Times New Roman" w:cs="Times New Roman"/>
          <w:b/>
        </w:rPr>
        <w:t>IV. KỶ LUẬT</w:t>
      </w:r>
    </w:p>
    <w:p w:rsidR="00B51E89" w:rsidRPr="00772E35" w:rsidRDefault="00B51E89" w:rsidP="00B51E89">
      <w:pPr>
        <w:spacing w:before="120" w:after="120"/>
        <w:ind w:firstLine="720"/>
        <w:jc w:val="both"/>
        <w:rPr>
          <w:rFonts w:ascii="Times New Roman" w:hAnsi="Times New Roman" w:cs="Times New Roman"/>
          <w:i/>
        </w:rPr>
      </w:pPr>
      <w:r w:rsidRPr="00772E35">
        <w:rPr>
          <w:rFonts w:ascii="Times New Roman" w:hAnsi="Times New Roman" w:cs="Times New Roman"/>
          <w:i/>
        </w:rPr>
        <w:t xml:space="preserve">     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98"/>
        <w:gridCol w:w="4674"/>
      </w:tblGrid>
      <w:tr w:rsidR="00B51E89" w:rsidRPr="00772E35" w:rsidTr="002C2AA6">
        <w:tc>
          <w:tcPr>
            <w:tcW w:w="4465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THỦ TRƯỞNG ĐƠN VỊ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QUẢN LÝ CÁN BỘ XÁC NHẬN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772E3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)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4" w:type="dxa"/>
          </w:tcPr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lastRenderedPageBreak/>
              <w:t xml:space="preserve">NGƯỜI BÁO CÁO 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772E3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rõ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)</w:t>
            </w:r>
          </w:p>
          <w:p w:rsidR="00B51E89" w:rsidRPr="00772E35" w:rsidRDefault="00B51E8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51E89" w:rsidRPr="00772E35" w:rsidRDefault="00B51E89" w:rsidP="00B51E89">
      <w:pPr>
        <w:spacing w:before="120" w:after="120"/>
        <w:ind w:firstLine="720"/>
        <w:jc w:val="both"/>
        <w:rPr>
          <w:rFonts w:ascii="Times New Roman" w:hAnsi="Times New Roman" w:cs="Times New Roman"/>
          <w:i/>
        </w:rPr>
      </w:pPr>
    </w:p>
    <w:p w:rsidR="00B51E89" w:rsidRPr="00772E35" w:rsidRDefault="00B51E89" w:rsidP="00B51E89">
      <w:pPr>
        <w:spacing w:before="120" w:after="120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                                                 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 xml:space="preserve"> XÁC NHẬN CỦA CẤP TRÌNH KHEN THƯỞNG</w:t>
      </w:r>
    </w:p>
    <w:p w:rsidR="00B51E89" w:rsidRPr="00772E35" w:rsidRDefault="00B51E89" w:rsidP="00B51E89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772E35">
        <w:rPr>
          <w:rFonts w:ascii="Times New Roman" w:hAnsi="Times New Roman" w:cs="Times New Roman"/>
          <w:i/>
        </w:rPr>
        <w:t>(</w:t>
      </w:r>
      <w:proofErr w:type="spellStart"/>
      <w:r w:rsidRPr="00772E35">
        <w:rPr>
          <w:rFonts w:ascii="Times New Roman" w:hAnsi="Times New Roman" w:cs="Times New Roman"/>
          <w:i/>
        </w:rPr>
        <w:t>Ký</w:t>
      </w:r>
      <w:proofErr w:type="spellEnd"/>
      <w:r w:rsidRPr="00772E35">
        <w:rPr>
          <w:rFonts w:ascii="Times New Roman" w:hAnsi="Times New Roman" w:cs="Times New Roman"/>
          <w:i/>
        </w:rPr>
        <w:t xml:space="preserve">, </w:t>
      </w:r>
      <w:proofErr w:type="spellStart"/>
      <w:r w:rsidRPr="00772E35">
        <w:rPr>
          <w:rFonts w:ascii="Times New Roman" w:hAnsi="Times New Roman" w:cs="Times New Roman"/>
          <w:i/>
        </w:rPr>
        <w:t>đóng</w:t>
      </w:r>
      <w:proofErr w:type="spellEnd"/>
      <w:r w:rsidRPr="00772E35">
        <w:rPr>
          <w:rFonts w:ascii="Times New Roman" w:hAnsi="Times New Roman" w:cs="Times New Roman"/>
          <w:i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</w:rPr>
        <w:t>dấu</w:t>
      </w:r>
      <w:proofErr w:type="spellEnd"/>
      <w:r w:rsidRPr="00772E35">
        <w:rPr>
          <w:rFonts w:ascii="Times New Roman" w:hAnsi="Times New Roman" w:cs="Times New Roman"/>
          <w:i/>
        </w:rPr>
        <w:t>)</w:t>
      </w:r>
    </w:p>
    <w:p w:rsidR="00B51E89" w:rsidRDefault="00B51E89" w:rsidP="00B51E89">
      <w:pPr>
        <w:spacing w:before="120" w:after="120"/>
        <w:ind w:firstLine="420"/>
        <w:jc w:val="both"/>
        <w:rPr>
          <w:rFonts w:ascii="Times New Roman" w:hAnsi="Times New Roman" w:cs="Times New Roman"/>
          <w:b/>
          <w:lang w:val="sv-SE"/>
        </w:rPr>
      </w:pPr>
    </w:p>
    <w:p w:rsidR="00B51E89" w:rsidRDefault="00B51E89" w:rsidP="00B51E89">
      <w:pPr>
        <w:spacing w:before="120" w:after="120"/>
        <w:ind w:firstLine="420"/>
        <w:jc w:val="both"/>
        <w:rPr>
          <w:rFonts w:ascii="Times New Roman" w:hAnsi="Times New Roman" w:cs="Times New Roman"/>
          <w:b/>
          <w:lang w:val="sv-SE"/>
        </w:rPr>
      </w:pPr>
    </w:p>
    <w:p w:rsidR="007B6B66" w:rsidRDefault="007B6B66">
      <w:bookmarkStart w:id="0" w:name="_GoBack"/>
      <w:bookmarkEnd w:id="0"/>
    </w:p>
    <w:sectPr w:rsidR="007B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89"/>
    <w:rsid w:val="007B6B66"/>
    <w:rsid w:val="00B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D28E7-FC2F-4BC7-8BB2-D9CEDDF5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89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2018-05-02T07:57:00Z</dcterms:created>
  <dcterms:modified xsi:type="dcterms:W3CDTF">2018-05-02T08:00:00Z</dcterms:modified>
</cp:coreProperties>
</file>